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  <w:bookmarkStart w:id="31" w:name="_GoBack"/>
      <w:bookmarkEnd w:id="31"/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>
      <w:pPr>
        <w:jc w:val="center"/>
      </w:pPr>
    </w:p>
    <w:tbl>
      <w:tblPr>
        <w:tblStyle w:val="42"/>
        <w:tblW w:w="72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8"/>
        <w:gridCol w:w="36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2023-07-28</w:t>
            </w:r>
          </w:p>
        </w:tc>
      </w:tr>
    </w:tbl>
    <w:p>
      <w:pPr>
        <w:spacing w:beforeLines="113" w:afterLines="113" w:line="113" w:lineRule="auto"/>
        <w:jc w:val="center"/>
      </w:pPr>
    </w:p>
    <w:p>
      <w:r>
        <w:br w:type="page"/>
      </w: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_Toc30000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_Toc30000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_Toc21211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_Toc21211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_Toc2693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_Toc2693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_Toc11895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_Toc11895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_Toc27390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_Toc27390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_Toc24766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_Toc24766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_Toc20528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_Toc20528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_Toc22454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_Toc22454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_Toc10177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_Toc10177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_Toc2878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_Toc2878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_Toc3994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_Toc3994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_Toc14586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_Toc14586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_Toc4271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_Toc4271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_Toc26758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_Toc26758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_Toc29907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结果简图</w:t>
          </w:r>
          <w:r>
            <w:tab/>
          </w:r>
          <w:r>
            <w:fldChar w:fldCharType="begin"/>
          </w:r>
          <w:r>
            <w:instrText xml:space="preserve"> PAGEREF _Toc29907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_Toc16994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_Toc16994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_Toc14463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_Toc14463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_Toc22334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承载力计算结果</w:t>
          </w:r>
          <w:r>
            <w:tab/>
          </w:r>
          <w:r>
            <w:fldChar w:fldCharType="begin"/>
          </w:r>
          <w:r>
            <w:instrText xml:space="preserve"> PAGEREF _Toc22334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_Toc24431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_Toc24431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_Toc8836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_Toc8836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_Toc27518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弯矩计算结果</w:t>
          </w:r>
          <w:r>
            <w:tab/>
          </w:r>
          <w:r>
            <w:fldChar w:fldCharType="begin"/>
          </w:r>
          <w:r>
            <w:instrText xml:space="preserve"> PAGEREF _Toc27518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_Toc10836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配筋计算结果</w:t>
          </w:r>
          <w:r>
            <w:tab/>
          </w:r>
          <w:r>
            <w:fldChar w:fldCharType="begin"/>
          </w:r>
          <w:r>
            <w:instrText xml:space="preserve"> PAGEREF _Toc10836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_Toc28469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_Toc28469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_Toc28756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_Toc28756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_Toc16863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_Toc16863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_Toc16892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桩基承载力验算</w:t>
          </w:r>
          <w:r>
            <w:tab/>
          </w:r>
          <w:r>
            <w:fldChar w:fldCharType="begin"/>
          </w:r>
          <w:r>
            <w:instrText xml:space="preserve"> PAGEREF _Toc16892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_Toc18716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_Toc18716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_Toc11336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基础配筋</w:t>
          </w:r>
          <w:r>
            <w:tab/>
          </w:r>
          <w:r>
            <w:fldChar w:fldCharType="begin"/>
          </w:r>
          <w:r>
            <w:instrText xml:space="preserve"> PAGEREF _Toc11336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_Toc11346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_Toc11346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_Toc13813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冲剪局压验算结果</w:t>
          </w:r>
          <w:r>
            <w:tab/>
          </w:r>
          <w:r>
            <w:fldChar w:fldCharType="begin"/>
          </w:r>
          <w:r>
            <w:instrText xml:space="preserve"> PAGEREF _Toc13813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_Toc10355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_Toc10355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3000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212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269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11895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27390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24766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20528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22454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10177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287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399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1458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3512.32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-9.38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-24.83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582.58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-1.64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-71.95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88.25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-0.20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-20.74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-0.30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108.23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-156.90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152.70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-4.29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-68.15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175.26</w:t>
            </w:r>
          </w:p>
        </w:tc>
      </w:tr>
    </w:tbl>
    <w:p>
      <w:pPr>
        <w:pStyle w:val="3"/>
        <w:jc w:val="left"/>
      </w:pPr>
      <w:bookmarkStart w:id="12" w:name="_Toc427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2675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2990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结果简图</w:t>
      </w:r>
      <w:bookmarkEnd w:id="14"/>
    </w:p>
    <w:p>
      <w:pPr>
        <w:pStyle w:val="3"/>
        <w:jc w:val="left"/>
      </w:pPr>
      <w:bookmarkStart w:id="15" w:name="_Toc1699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15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16" w:name="_Toc1446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1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17" w:name="_Toc2233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17"/>
    </w:p>
    <w:p>
      <w:pPr>
        <w:pStyle w:val="4"/>
        <w:jc w:val="left"/>
      </w:pPr>
      <w:bookmarkStart w:id="18" w:name="_Toc2443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1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图7-3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19" w:name="_Toc883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1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图7-4 有震最大反力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0" w:name="_Toc2751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弯矩计算结果</w:t>
      </w:r>
      <w:bookmarkEnd w:id="2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图7-5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1" w:name="_Toc1083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配筋计算结果</w:t>
      </w:r>
      <w:bookmarkEnd w:id="21"/>
    </w:p>
    <w:p>
      <w:pPr>
        <w:pStyle w:val="4"/>
        <w:jc w:val="left"/>
      </w:pPr>
      <w:bookmarkStart w:id="22" w:name="_Toc2846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图7-6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3" w:name="_Toc2875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图7-7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4" w:name="_Toc1686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2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图7-8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16"/>
        <w:jc w:val="left"/>
      </w:pPr>
      <w:bookmarkStart w:id="25" w:name="_Toc1689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桩基承载力验算</w:t>
      </w:r>
      <w:bookmarkEnd w:id="25"/>
    </w:p>
    <w:p>
      <w:pPr>
        <w:sectPr>
          <w:headerReference r:id="rId5" w:type="default"/>
          <w:footerReference r:id="rId6" w:type="default"/>
          <w:pgSz w:w="23814" w:h="16839" w:orient="landscape"/>
          <w:pgMar w:top="567" w:right="850" w:bottom="453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pStyle w:val="3"/>
        <w:jc w:val="left"/>
      </w:pPr>
      <w:bookmarkStart w:id="26" w:name="_Toc1871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26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852.3(1400.0)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852.3(1680.0)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835.8(1750.0)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835.8(2100.0)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973.8(1400.0)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973.8(1680.0)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978.3(1750.0)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978.3(2100.0)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503.5(1400.0)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503.5(1680.0)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561.8(1750.0)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561.8(2100.0)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988.8(1400.0)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988.8(1680.0)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993.6(1750.0)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993.6(2100.0)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856.1(1400.0)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856.1(1680.0)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841.5(1750.0)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841.5(2100.0)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109.2(1400.0)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109.2(1680.0)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119.0(1750.0)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119.0(2100.0)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27" w:name="_Toc1133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基础配筋</w:t>
      </w:r>
      <w:bookmarkEnd w:id="27"/>
    </w:p>
    <w:p>
      <w:pPr>
        <w:pStyle w:val="3"/>
        <w:jc w:val="left"/>
      </w:pPr>
      <w:bookmarkStart w:id="28" w:name="_Toc1134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28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</w:tbl>
    <w:p>
      <w:pPr>
        <w:pStyle w:val="16"/>
        <w:jc w:val="left"/>
      </w:pPr>
      <w:bookmarkStart w:id="29" w:name="_Toc1381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冲剪局压验算结果</w:t>
      </w:r>
      <w:bookmarkEnd w:id="29"/>
    </w:p>
    <w:p>
      <w:pPr>
        <w:pStyle w:val="3"/>
        <w:jc w:val="left"/>
      </w:pPr>
      <w:bookmarkStart w:id="30" w:name="_Toc1035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30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表10-1桩承台冲切剪切计算结果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/>
    <w:sectPr>
      <w:headerReference r:id="rId7" w:type="default"/>
      <w:footerReference r:id="rId8" w:type="default"/>
      <w:pgSz w:w="11906" w:h="16838"/>
      <w:pgMar w:top="1814" w:right="1417" w:bottom="1814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95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2023-07-28T09:41:28Z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FA07D64770F74116A28DD6DBAD8362F0</vt:lpwstr>
  </property>
</Properties>
</file>