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  <w:bookmarkStart w:id="30" w:name="_GoBack"/>
      <w:bookmarkEnd w:id="30"/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地基基础设计报告书</w:t>
      </w:r>
    </w:p>
    <w:p>
      <w:pPr>
        <w:jc w:val="center"/>
      </w:pPr>
    </w:p>
    <w:tbl>
      <w:tblPr>
        <w:tblStyle w:val="42"/>
        <w:tblW w:w="72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8"/>
        <w:gridCol w:w="3629"/>
      </w:tblGrid>
      <w:tr>
        <w:trPr>
          <w:tblHeader/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2023-07-28</w:t>
            </w:r>
          </w:p>
        </w:tc>
      </w:tr>
    </w:tbl>
    <w:p>
      <w:pPr>
        <w:spacing w:beforeLines="113" w:afterLines="113" w:line="113" w:lineRule="auto"/>
        <w:jc w:val="center"/>
      </w:pPr>
    </w:p>
    <w:p>
      <w:r>
        <w:br w:type="page"/>
      </w: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_Toc583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_Toc583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_Toc9712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_Toc9712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_Toc2614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_Toc2614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_Toc3214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_Toc3214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_Toc24894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_Toc24894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_Toc21626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_Toc21626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_Toc22926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_Toc22926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_Toc21990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_Toc21990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_Toc1619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_Toc1619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_Toc27681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_Toc27681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_Toc24356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_Toc24356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_Toc15304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_Toc15304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_Toc23558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_Toc23558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_Toc4920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_Toc4920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_Toc13966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结果简图</w:t>
          </w:r>
          <w:r>
            <w:tab/>
          </w:r>
          <w:r>
            <w:fldChar w:fldCharType="begin"/>
          </w:r>
          <w:r>
            <w:instrText xml:space="preserve"> PAGEREF _Toc13966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_Toc32698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_Toc32698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_Toc8407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_Toc8407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_Toc17680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承载力计算结果</w:t>
          </w:r>
          <w:r>
            <w:tab/>
          </w:r>
          <w:r>
            <w:fldChar w:fldCharType="begin"/>
          </w:r>
          <w:r>
            <w:instrText xml:space="preserve"> PAGEREF _Toc17680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_Toc2410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_Toc2410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_Toc4668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_Toc4668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_Toc31576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配筋计算结果</w:t>
          </w:r>
          <w:r>
            <w:tab/>
          </w:r>
          <w:r>
            <w:fldChar w:fldCharType="begin"/>
          </w:r>
          <w:r>
            <w:instrText xml:space="preserve"> PAGEREF _Toc31576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_Toc26046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_Toc26046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_Toc25608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_Toc25608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_Toc25767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_Toc25767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_Toc5254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桩基承载力验算</w:t>
          </w:r>
          <w:r>
            <w:tab/>
          </w:r>
          <w:r>
            <w:fldChar w:fldCharType="begin"/>
          </w:r>
          <w:r>
            <w:instrText xml:space="preserve"> PAGEREF _Toc5254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_Toc17183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_Toc17183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_Toc16995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基础配筋</w:t>
          </w:r>
          <w:r>
            <w:tab/>
          </w:r>
          <w:r>
            <w:fldChar w:fldCharType="begin"/>
          </w:r>
          <w:r>
            <w:instrText xml:space="preserve"> PAGEREF _Toc16995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_Toc4699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_Toc4699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_Toc11353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冲剪局压验算结果</w:t>
          </w:r>
          <w:r>
            <w:tab/>
          </w:r>
          <w:r>
            <w:fldChar w:fldCharType="begin"/>
          </w:r>
          <w:r>
            <w:instrText xml:space="preserve"> PAGEREF _Toc11353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_Toc10010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_Toc10010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58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971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26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3214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2489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21626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22926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21990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1619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2768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2435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1530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3656.01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11.28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-27.27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590.97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3.12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-1.84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71.29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86.71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-23.23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105.81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149.15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11.76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-76.51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-0.95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171.08</w:t>
            </w:r>
          </w:p>
        </w:tc>
      </w:tr>
    </w:tbl>
    <w:p>
      <w:pPr>
        <w:pStyle w:val="3"/>
        <w:jc w:val="left"/>
      </w:pPr>
      <w:bookmarkStart w:id="12" w:name="_Toc2355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492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1396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结果简图</w:t>
      </w:r>
      <w:bookmarkEnd w:id="14"/>
    </w:p>
    <w:p>
      <w:pPr>
        <w:pStyle w:val="3"/>
        <w:jc w:val="left"/>
      </w:pPr>
      <w:bookmarkStart w:id="15" w:name="_Toc3269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15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16" w:name="_Toc840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1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17" w:name="_Toc1768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17"/>
    </w:p>
    <w:p>
      <w:pPr>
        <w:pStyle w:val="4"/>
        <w:jc w:val="left"/>
      </w:pPr>
      <w:bookmarkStart w:id="18" w:name="_Toc241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1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图7-3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19" w:name="_Toc466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1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图7-4 有震最大反力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0" w:name="_Toc3157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20"/>
    </w:p>
    <w:p>
      <w:pPr>
        <w:pStyle w:val="4"/>
        <w:jc w:val="left"/>
      </w:pPr>
      <w:bookmarkStart w:id="21" w:name="_Toc2604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2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图7-5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2" w:name="_Toc2560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图7-6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3" w:name="_Toc2576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图7-7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16"/>
        <w:jc w:val="left"/>
      </w:pPr>
      <w:bookmarkStart w:id="24" w:name="_Toc525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桩基承载力验算</w:t>
      </w:r>
      <w:bookmarkEnd w:id="24"/>
    </w:p>
    <w:p>
      <w:pPr>
        <w:sectPr>
          <w:headerReference r:id="rId5" w:type="default"/>
          <w:footerReference r:id="rId6" w:type="default"/>
          <w:pgSz w:w="23814" w:h="16839" w:orient="landscape"/>
          <w:pgMar w:top="567" w:right="850" w:bottom="453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pStyle w:val="3"/>
        <w:jc w:val="left"/>
      </w:pPr>
      <w:bookmarkStart w:id="25" w:name="_Toc1718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2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867.5(1400.0)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867.5(1680.0)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863.4(1750.0)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863.4(2100.0)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1074.1(1400.0)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1074.1(1680.0)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1068.4(1750.0)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1068.4(2100.0)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528.7(1400.0)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528.7(1680.0)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562.9(1750.0)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562.9(2100.0)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862.8(1400.0)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862.8(1680.0)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112.6(1400.0)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112.6(1680.0)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123.2(1750.0)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123.2(2100.0)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-58.9(300.0)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26" w:name="_Toc1699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基础配筋</w:t>
      </w:r>
      <w:bookmarkEnd w:id="26"/>
    </w:p>
    <w:p>
      <w:pPr>
        <w:pStyle w:val="3"/>
        <w:jc w:val="left"/>
      </w:pPr>
      <w:bookmarkStart w:id="27" w:name="_Toc469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2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</w:tbl>
    <w:p>
      <w:pPr>
        <w:pStyle w:val="16"/>
        <w:jc w:val="left"/>
      </w:pPr>
      <w:bookmarkStart w:id="28" w:name="_Toc1135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冲剪局压验算结果</w:t>
      </w:r>
      <w:bookmarkEnd w:id="28"/>
    </w:p>
    <w:p>
      <w:pPr>
        <w:pStyle w:val="3"/>
        <w:jc w:val="left"/>
      </w:pPr>
      <w:bookmarkStart w:id="29" w:name="_Toc1001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2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表10-1桩承台冲切剪切计算结果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/>
    <w:sectPr>
      <w:headerReference r:id="rId7" w:type="default"/>
      <w:footerReference r:id="rId8" w:type="default"/>
      <w:pgSz w:w="11906" w:h="16838"/>
      <w:pgMar w:top="1814" w:right="1417" w:bottom="1814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CF1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qFormat="1"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2023-07-28T05:19:30Z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82AA650C3CDA4C1F921B7C4520A53741</vt:lpwstr>
  </property>
</Properties>
</file>